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DA0E8B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C960C6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ED30C9">
      <w:pPr>
        <w:spacing w:before="24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FE16AD">
        <w:rPr>
          <w:rFonts w:ascii="Arial Narrow" w:hAnsi="Arial Narrow" w:cs="Arial"/>
          <w:sz w:val="24"/>
          <w:szCs w:val="24"/>
        </w:rPr>
        <w:t>dezoito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FE16AD">
        <w:rPr>
          <w:rFonts w:ascii="Arial Narrow" w:hAnsi="Arial Narrow" w:cs="Arial"/>
          <w:sz w:val="24"/>
          <w:szCs w:val="24"/>
        </w:rPr>
        <w:t>abril</w:t>
      </w:r>
      <w:r w:rsidRPr="004207D8">
        <w:rPr>
          <w:rFonts w:ascii="Arial Narrow" w:hAnsi="Arial Narrow" w:cs="Arial"/>
          <w:sz w:val="24"/>
          <w:szCs w:val="24"/>
        </w:rPr>
        <w:t xml:space="preserve"> 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044ACD">
        <w:rPr>
          <w:rFonts w:ascii="Arial Narrow" w:hAnsi="Arial Narrow" w:cs="Arial"/>
          <w:b/>
          <w:sz w:val="24"/>
          <w:szCs w:val="24"/>
        </w:rPr>
        <w:t>5,</w:t>
      </w:r>
      <w:r w:rsidR="00C960C6" w:rsidRPr="00C63887">
        <w:rPr>
          <w:rFonts w:ascii="Arial Narrow" w:hAnsi="Arial Narrow" w:cs="Arial"/>
          <w:b/>
          <w:sz w:val="24"/>
          <w:szCs w:val="24"/>
        </w:rPr>
        <w:t xml:space="preserve"> 7</w:t>
      </w:r>
      <w:r w:rsidR="00044ACD">
        <w:rPr>
          <w:rFonts w:ascii="Arial Narrow" w:hAnsi="Arial Narrow" w:cs="Arial"/>
          <w:b/>
          <w:sz w:val="24"/>
          <w:szCs w:val="24"/>
        </w:rPr>
        <w:t xml:space="preserve"> e 11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Pr="004207D8" w:rsidRDefault="00A31E3C" w:rsidP="00A31E3C">
      <w:pPr>
        <w:pStyle w:val="PargrafodaLista"/>
        <w:numPr>
          <w:ilvl w:val="0"/>
          <w:numId w:val="31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A31E3C">
      <w:pPr>
        <w:pStyle w:val="PargrafodaLista"/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3321D5" w:rsidRPr="003321D5">
        <w:rPr>
          <w:rFonts w:ascii="Arial Narrow" w:hAnsi="Arial Narrow" w:cs="Arial"/>
          <w:sz w:val="24"/>
          <w:szCs w:val="24"/>
        </w:rPr>
        <w:t xml:space="preserve"> </w:t>
      </w:r>
      <w:r w:rsidR="003321D5">
        <w:rPr>
          <w:rFonts w:ascii="Arial Narrow" w:hAnsi="Arial Narrow" w:cs="Arial"/>
          <w:sz w:val="24"/>
          <w:szCs w:val="24"/>
        </w:rPr>
        <w:t xml:space="preserve">Gabriela Torres </w:t>
      </w:r>
      <w:proofErr w:type="spellStart"/>
      <w:r w:rsidR="003321D5">
        <w:rPr>
          <w:rFonts w:ascii="Arial Narrow" w:hAnsi="Arial Narrow" w:cs="Arial"/>
          <w:sz w:val="24"/>
          <w:szCs w:val="24"/>
        </w:rPr>
        <w:t>Rauber</w:t>
      </w:r>
      <w:proofErr w:type="spellEnd"/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3321D5">
        <w:rPr>
          <w:rFonts w:ascii="Arial Narrow" w:hAnsi="Arial Narrow" w:cs="Arial"/>
          <w:sz w:val="24"/>
          <w:szCs w:val="24"/>
        </w:rPr>
        <w:t>08.829.940/0001-08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3226-3910 / 3226-6839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Endereço:</w:t>
      </w:r>
      <w:r w:rsidR="003321D5">
        <w:rPr>
          <w:rFonts w:ascii="Arial Narrow" w:hAnsi="Arial Narrow" w:cs="Arial"/>
          <w:sz w:val="24"/>
          <w:szCs w:val="24"/>
        </w:rPr>
        <w:t xml:space="preserve"> Rua Antônio Ribeiro, nº 66, CEP 90660-230, Porto Alegre/RS.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r w:rsidR="003321D5">
        <w:rPr>
          <w:rFonts w:ascii="Arial Narrow" w:hAnsi="Arial Narrow" w:cs="Arial"/>
          <w:sz w:val="24"/>
          <w:szCs w:val="24"/>
        </w:rPr>
        <w:t xml:space="preserve">Gabriela Torres </w:t>
      </w:r>
      <w:proofErr w:type="spellStart"/>
      <w:r w:rsidR="003321D5">
        <w:rPr>
          <w:rFonts w:ascii="Arial Narrow" w:hAnsi="Arial Narrow" w:cs="Arial"/>
          <w:sz w:val="24"/>
          <w:szCs w:val="24"/>
        </w:rPr>
        <w:t>Rauber</w:t>
      </w:r>
      <w:proofErr w:type="spellEnd"/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003E3175" w:rsidRPr="00101988">
          <w:rPr>
            <w:rStyle w:val="Hyperlink"/>
            <w:rFonts w:ascii="Arial Narrow" w:hAnsi="Arial Narrow" w:cs="Arial"/>
            <w:sz w:val="24"/>
            <w:szCs w:val="24"/>
          </w:rPr>
          <w:t>papelariagabriela@terra.com.br</w:t>
        </w:r>
      </w:hyperlink>
      <w:r w:rsidR="003E3175">
        <w:rPr>
          <w:rFonts w:ascii="Arial Narrow" w:hAnsi="Arial Narrow" w:cs="Arial"/>
          <w:sz w:val="24"/>
          <w:szCs w:val="24"/>
        </w:rPr>
        <w:t xml:space="preserve">; </w:t>
      </w:r>
      <w:bookmarkStart w:id="0" w:name="_GoBack"/>
      <w:r w:rsidR="003E3175">
        <w:rPr>
          <w:rFonts w:ascii="Arial Narrow" w:hAnsi="Arial Narrow" w:cs="Arial"/>
          <w:sz w:val="24"/>
          <w:szCs w:val="24"/>
        </w:rPr>
        <w:fldChar w:fldCharType="begin"/>
      </w:r>
      <w:r w:rsidR="003E3175">
        <w:rPr>
          <w:rFonts w:ascii="Arial Narrow" w:hAnsi="Arial Narrow" w:cs="Arial"/>
          <w:sz w:val="24"/>
          <w:szCs w:val="24"/>
        </w:rPr>
        <w:instrText xml:space="preserve"> HYPERLINK "mailto:livrariabaronesa@gmail.com" </w:instrText>
      </w:r>
      <w:r w:rsidR="003E3175">
        <w:rPr>
          <w:rFonts w:ascii="Arial Narrow" w:hAnsi="Arial Narrow" w:cs="Arial"/>
          <w:sz w:val="24"/>
          <w:szCs w:val="24"/>
        </w:rPr>
        <w:fldChar w:fldCharType="separate"/>
      </w:r>
      <w:r w:rsidR="003E3175" w:rsidRPr="00101988">
        <w:rPr>
          <w:rStyle w:val="Hyperlink"/>
          <w:rFonts w:ascii="Arial Narrow" w:hAnsi="Arial Narrow" w:cs="Arial"/>
          <w:sz w:val="24"/>
          <w:szCs w:val="24"/>
        </w:rPr>
        <w:t>livrariabaronesa@gmail.com</w:t>
      </w:r>
      <w:r w:rsidR="003E3175">
        <w:rPr>
          <w:rFonts w:ascii="Arial Narrow" w:hAnsi="Arial Narrow" w:cs="Arial"/>
          <w:sz w:val="24"/>
          <w:szCs w:val="24"/>
        </w:rPr>
        <w:fldChar w:fldCharType="end"/>
      </w:r>
      <w:r w:rsidR="003E3175">
        <w:rPr>
          <w:rFonts w:ascii="Arial Narrow" w:hAnsi="Arial Narrow" w:cs="Arial"/>
          <w:sz w:val="24"/>
          <w:szCs w:val="24"/>
        </w:rPr>
        <w:t xml:space="preserve"> </w:t>
      </w:r>
      <w:bookmarkEnd w:id="0"/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3321D5">
        <w:rPr>
          <w:rFonts w:ascii="Arial Narrow" w:hAnsi="Arial Narrow" w:cs="Arial"/>
          <w:sz w:val="24"/>
          <w:szCs w:val="24"/>
        </w:rPr>
        <w:t xml:space="preserve"> Banrisul, banco 065,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ag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0080,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cc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06.857568.0.4</w:t>
      </w:r>
    </w:p>
    <w:p w:rsidR="005A41B9" w:rsidRDefault="005A41B9" w:rsidP="009769C6">
      <w:pPr>
        <w:pStyle w:val="PargrafodaLista"/>
        <w:spacing w:before="240" w:line="276" w:lineRule="auto"/>
        <w:ind w:left="360"/>
        <w:jc w:val="both"/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9"/>
        <w:gridCol w:w="790"/>
        <w:gridCol w:w="1239"/>
        <w:gridCol w:w="899"/>
        <w:gridCol w:w="2865"/>
        <w:gridCol w:w="1447"/>
        <w:gridCol w:w="1048"/>
        <w:gridCol w:w="1320"/>
      </w:tblGrid>
      <w:tr w:rsidR="005A41B9" w:rsidRPr="005A41B9" w:rsidTr="005A41B9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LOTE 5- Gabriela Torres </w:t>
            </w:r>
            <w:proofErr w:type="spellStart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Rauber</w:t>
            </w:r>
            <w:proofErr w:type="spellEnd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5A41B9" w:rsidRPr="005A41B9" w:rsidTr="005A41B9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A41B9" w:rsidRPr="005A41B9" w:rsidTr="005A41B9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BOBINA PARA CALCULADORA 56MM X 30M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HOTPAPER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1,80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18,00 </w:t>
            </w:r>
          </w:p>
        </w:tc>
      </w:tr>
      <w:tr w:rsidR="005A41B9" w:rsidRPr="005A41B9" w:rsidTr="005A41B9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BOBINA PARA FAX 30M X 216MM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SILFER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5,00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25,00 </w:t>
            </w:r>
          </w:p>
        </w:tc>
      </w:tr>
      <w:tr w:rsidR="005A41B9" w:rsidRPr="005A41B9" w:rsidTr="005A41B9">
        <w:trPr>
          <w:trHeight w:val="178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BOBINA TÉRMICA PARA PONTO ELETRÔNICO (APARELHO REP IDX), COM LARGURA DE 57 MM +/- 0,5 MM; GRAMATURA ENTRE 60 E 80 G/M</w:t>
            </w:r>
            <w:proofErr w:type="gramStart"/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 ;</w:t>
            </w:r>
            <w:proofErr w:type="gramEnd"/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DIÂMETRO MÁXIMO (DO ROLO) DE 160 MM;  COMPRIMENTO DA BOBINA DE ATÉ 360 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HOTPAPER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200,00 </w:t>
            </w:r>
          </w:p>
        </w:tc>
      </w:tr>
      <w:tr w:rsidR="005A41B9" w:rsidRPr="005A41B9" w:rsidTr="005A41B9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CORRETIVA PARA MÁQUINA IBM 6746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MASTERPRINT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25,00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125,00 </w:t>
            </w:r>
          </w:p>
        </w:tc>
      </w:tr>
      <w:tr w:rsidR="005A41B9" w:rsidRPr="005A41B9" w:rsidTr="005A41B9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PARA MÁQUINA ELÉTRICA FACIT IBM 8761-2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MASTERPRINT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25,00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125,00 </w:t>
            </w:r>
          </w:p>
        </w:tc>
      </w:tr>
      <w:tr w:rsidR="005A41B9" w:rsidRPr="005A41B9" w:rsidTr="005A41B9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881018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ROLETE DE TINTA PARA CALCULADORA ROXO/VERMELHO, COMPATÍVEL COM A CALCULADORA MARCA PROCALC LP45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PROCALC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15,00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75,00 </w:t>
            </w:r>
          </w:p>
        </w:tc>
      </w:tr>
    </w:tbl>
    <w:p w:rsidR="005A41B9" w:rsidRDefault="005A41B9" w:rsidP="009769C6">
      <w:pPr>
        <w:pStyle w:val="PargrafodaLista"/>
        <w:spacing w:before="240" w:line="276" w:lineRule="auto"/>
        <w:ind w:left="360"/>
        <w:jc w:val="both"/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9"/>
        <w:gridCol w:w="790"/>
        <w:gridCol w:w="1239"/>
        <w:gridCol w:w="899"/>
        <w:gridCol w:w="2827"/>
        <w:gridCol w:w="1433"/>
        <w:gridCol w:w="1071"/>
        <w:gridCol w:w="1349"/>
      </w:tblGrid>
      <w:tr w:rsidR="005A41B9" w:rsidRPr="005A41B9" w:rsidTr="005A41B9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LOTE 7- Gabriela Torres </w:t>
            </w:r>
            <w:proofErr w:type="spellStart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Rauber</w:t>
            </w:r>
            <w:proofErr w:type="spellEnd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5A41B9" w:rsidRPr="005A41B9" w:rsidTr="005A41B9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A41B9" w:rsidRPr="005A41B9" w:rsidTr="005A41B9">
        <w:trPr>
          <w:trHeight w:val="153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AZ LOMBO ESTREITO COM CARTÃO ESPESSURA DE 1,7 MM FORRADA COM PAPEL MONOLUCIDO PLASTIFICADO, MECANISMO NIQUELADO, OLHAL E COMPRESSOR PLASTICO COM 340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FRAMA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7,20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288,00 </w:t>
            </w:r>
          </w:p>
        </w:tc>
      </w:tr>
      <w:tr w:rsidR="005A41B9" w:rsidRPr="005A41B9" w:rsidTr="005A41B9">
        <w:trPr>
          <w:trHeight w:val="127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AZ LOMBO LARGO ESPESSURA DE 1,7MM FORRADA COM PAPEL MONOLUCIDO PLASTIFICADO, MECANISMO NIQUELADO, OLHAL E COMPRESSOR PLASTICO COM 340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FRAMA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7,20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288,00 </w:t>
            </w:r>
          </w:p>
        </w:tc>
      </w:tr>
      <w:tr w:rsidR="005A41B9" w:rsidRPr="005A41B9" w:rsidTr="005A41B9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EM CARTÃO DUPLEX COM ELÁSTICO PRETA, REFORÇADA COM ILHÓS TAM 230MM X 345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P.MAR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1,20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120,00 </w:t>
            </w:r>
          </w:p>
        </w:tc>
      </w:tr>
      <w:tr w:rsidR="005A41B9" w:rsidRPr="005A41B9" w:rsidTr="005A41B9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EM CARTÃO DUPLEX COM FERRAGEM PRETA TAM 230MM X 345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ICL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1,08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108,00 </w:t>
            </w:r>
          </w:p>
        </w:tc>
      </w:tr>
      <w:tr w:rsidR="005A41B9" w:rsidRPr="005A41B9" w:rsidTr="005A41B9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EM CARTÃO DUPLEX COM FERRAGEM VERMELHA TAM 230MM X 345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ICL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1,08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54,00 </w:t>
            </w:r>
          </w:p>
        </w:tc>
      </w:tr>
      <w:tr w:rsidR="005A41B9" w:rsidRPr="005A41B9" w:rsidTr="005A41B9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PASTA PLASTICA C/ ELASTICO TRANSPARENTE 230MM x 345 MM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ACP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1,20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120,00 </w:t>
            </w:r>
          </w:p>
        </w:tc>
      </w:tr>
      <w:tr w:rsidR="005A41B9" w:rsidRPr="005A41B9" w:rsidTr="005A41B9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PASTA PLASTICA COM PRESILHA PLÁSTICA 252 MM </w:t>
            </w:r>
            <w:proofErr w:type="gramStart"/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341 MM X 16 MM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ACP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1,44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288,00 </w:t>
            </w:r>
          </w:p>
        </w:tc>
      </w:tr>
    </w:tbl>
    <w:p w:rsidR="00C960C6" w:rsidRDefault="00C960C6" w:rsidP="009769C6">
      <w:pPr>
        <w:pStyle w:val="PargrafodaLista"/>
        <w:spacing w:before="240" w:line="276" w:lineRule="auto"/>
        <w:ind w:left="360"/>
        <w:jc w:val="both"/>
      </w:pPr>
      <w:r>
        <w:fldChar w:fldCharType="begin"/>
      </w:r>
      <w:r>
        <w:instrText xml:space="preserve"> LINK </w:instrText>
      </w:r>
      <w:r w:rsidR="00044ACD">
        <w:instrText xml:space="preserve">Excel.Sheet.12 "C:\\Users\\User\\Documents\\Licitacao e Contratos\\2016\\EDITAIS\\PREGÃO 01.2016 SRP MATERIAIS\\PRODUTOS COM PREÇO PROPOSTA FINAL.xlsx" "lote final!L91C1:L99C9" </w:instrText>
      </w:r>
      <w:r>
        <w:instrText xml:space="preserve">\a \f 4 \h </w:instrText>
      </w:r>
      <w:r>
        <w:fldChar w:fldCharType="separate"/>
      </w:r>
    </w:p>
    <w:p w:rsidR="00C960C6" w:rsidRDefault="00C96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fldChar w:fldCharType="end"/>
      </w:r>
    </w:p>
    <w:p w:rsidR="00FE16AD" w:rsidRDefault="00FE16AD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FE16AD" w:rsidRDefault="00FE16AD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65"/>
        <w:gridCol w:w="1199"/>
        <w:gridCol w:w="870"/>
        <w:gridCol w:w="2782"/>
        <w:gridCol w:w="1450"/>
        <w:gridCol w:w="1084"/>
        <w:gridCol w:w="1365"/>
      </w:tblGrid>
      <w:tr w:rsidR="005A41B9" w:rsidRPr="005A41B9" w:rsidTr="005A41B9">
        <w:trPr>
          <w:trHeight w:val="25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LOTE 11- Gabriela Torres </w:t>
            </w:r>
            <w:proofErr w:type="spellStart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Rauber</w:t>
            </w:r>
            <w:proofErr w:type="spellEnd"/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COPA/COZINHA</w:t>
            </w:r>
          </w:p>
        </w:tc>
      </w:tr>
      <w:tr w:rsidR="005A41B9" w:rsidRPr="005A41B9" w:rsidTr="005A41B9">
        <w:trPr>
          <w:trHeight w:val="2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A41B9" w:rsidRPr="005A41B9" w:rsidTr="005A41B9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SACO PARA ASPIRADOR MODELO GD 111 (NEW FISSK)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PRÓ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43,20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432,00 </w:t>
            </w:r>
          </w:p>
        </w:tc>
      </w:tr>
      <w:tr w:rsidR="005A41B9" w:rsidRPr="005A41B9" w:rsidTr="005A41B9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A41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SACOS PARA ASPIRADOR GT 3000 (ELECTROLUX)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ELETROLUX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28,80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B9" w:rsidRPr="005A41B9" w:rsidRDefault="005A41B9" w:rsidP="005A41B9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5A41B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288,00 </w:t>
            </w:r>
          </w:p>
        </w:tc>
      </w:tr>
    </w:tbl>
    <w:p w:rsidR="00621F53" w:rsidRDefault="00621F53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C960C6" w:rsidRDefault="00C96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</w:t>
      </w:r>
      <w:r w:rsidR="00FE16AD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após a data da publicação de sua súmula na imprensa oficial.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Durante a vigência da presente Ata de Registro de Preços, os preços registrados não poderão ultrapassar o preço praticado no mercado.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A31E3C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Os casos omissão serão resolvido</w:t>
      </w:r>
      <w:r w:rsidR="002F617C">
        <w:rPr>
          <w:rFonts w:ascii="Arial Narrow" w:hAnsi="Arial Narrow" w:cs="Arial"/>
          <w:sz w:val="24"/>
          <w:szCs w:val="24"/>
        </w:rPr>
        <w:t>s de acordo com a Lei Federal n</w:t>
      </w:r>
      <w:r w:rsidRPr="004207D8">
        <w:rPr>
          <w:rFonts w:ascii="Arial Narrow" w:hAnsi="Arial Narrow" w:cs="Arial"/>
          <w:sz w:val="24"/>
          <w:szCs w:val="24"/>
        </w:rPr>
        <w:t>° 8.666/93 e suas alterações</w:t>
      </w:r>
      <w:r w:rsidR="002F617C">
        <w:rPr>
          <w:rFonts w:ascii="Arial Narrow" w:hAnsi="Arial Narrow" w:cs="Arial"/>
          <w:sz w:val="24"/>
          <w:szCs w:val="24"/>
        </w:rPr>
        <w:t>;</w:t>
      </w:r>
      <w:r w:rsidRPr="004207D8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4207D8">
        <w:rPr>
          <w:rFonts w:ascii="Arial Narrow" w:hAnsi="Arial Narrow" w:cs="Arial"/>
          <w:sz w:val="24"/>
          <w:szCs w:val="24"/>
        </w:rPr>
        <w:t>n.°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2F617C" w:rsidRPr="002F617C" w:rsidRDefault="002F617C" w:rsidP="002F617C">
      <w:p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Default="002F617C" w:rsidP="00C63887">
      <w:pPr>
        <w:pStyle w:val="PargrafodaLista"/>
        <w:spacing w:before="240" w:line="276" w:lineRule="auto"/>
        <w:ind w:left="36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4207D8">
        <w:rPr>
          <w:rFonts w:ascii="Arial Narrow" w:hAnsi="Arial Narrow" w:cs="Arial"/>
          <w:sz w:val="24"/>
          <w:szCs w:val="24"/>
        </w:rPr>
        <w:t>Esteio</w:t>
      </w:r>
      <w:r w:rsidR="00C63887">
        <w:rPr>
          <w:rFonts w:ascii="Arial Narrow" w:hAnsi="Arial Narrow" w:cs="Arial"/>
          <w:sz w:val="24"/>
          <w:szCs w:val="24"/>
        </w:rPr>
        <w:t xml:space="preserve">, </w:t>
      </w:r>
      <w:r w:rsidR="00044ACD">
        <w:rPr>
          <w:rFonts w:ascii="Arial Narrow" w:hAnsi="Arial Narrow" w:cs="Arial"/>
          <w:sz w:val="24"/>
          <w:szCs w:val="24"/>
        </w:rPr>
        <w:t>18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31E3C" w:rsidRPr="004207D8">
        <w:rPr>
          <w:rFonts w:ascii="Arial Narrow" w:hAnsi="Arial Narrow" w:cs="Arial"/>
          <w:sz w:val="24"/>
          <w:szCs w:val="24"/>
        </w:rPr>
        <w:t>de</w:t>
      </w:r>
      <w:r w:rsidR="00C63887">
        <w:rPr>
          <w:rFonts w:ascii="Arial Narrow" w:hAnsi="Arial Narrow" w:cs="Arial"/>
          <w:sz w:val="24"/>
          <w:szCs w:val="24"/>
        </w:rPr>
        <w:t xml:space="preserve"> </w:t>
      </w:r>
      <w:r w:rsidR="00044ACD">
        <w:rPr>
          <w:rFonts w:ascii="Arial Narrow" w:hAnsi="Arial Narrow" w:cs="Arial"/>
          <w:sz w:val="24"/>
          <w:szCs w:val="24"/>
        </w:rPr>
        <w:t>abril</w:t>
      </w:r>
      <w:r w:rsidR="00A31E3C" w:rsidRPr="004207D8">
        <w:rPr>
          <w:rFonts w:ascii="Arial Narrow" w:hAnsi="Arial Narrow" w:cs="Arial"/>
          <w:sz w:val="24"/>
          <w:szCs w:val="24"/>
        </w:rPr>
        <w:t xml:space="preserve"> de 201</w:t>
      </w:r>
      <w:r w:rsidR="00916679" w:rsidRPr="004207D8">
        <w:rPr>
          <w:rFonts w:ascii="Arial Narrow" w:hAnsi="Arial Narrow" w:cs="Arial"/>
          <w:sz w:val="24"/>
          <w:szCs w:val="24"/>
        </w:rPr>
        <w:t>6</w:t>
      </w:r>
      <w:r w:rsidR="00A31E3C" w:rsidRPr="004207D8">
        <w:rPr>
          <w:rFonts w:ascii="Arial Narrow" w:hAnsi="Arial Narrow" w:cs="Arial"/>
          <w:sz w:val="24"/>
          <w:szCs w:val="24"/>
        </w:rPr>
        <w:t>.</w:t>
      </w:r>
    </w:p>
    <w:p w:rsidR="00621F53" w:rsidRPr="004207D8" w:rsidRDefault="00621F53" w:rsidP="002F617C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4207D8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Marcelo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Kohlrausch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Pereira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Harri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José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Zanoni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Vice-Presidente</w:t>
                  </w:r>
                </w:p>
                <w:p w:rsidR="00621F53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Figliero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Beatriz Lopes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F53" w:rsidRPr="004207D8" w:rsidTr="00FA29CA"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4207D8">
        <w:rPr>
          <w:rFonts w:ascii="Arial Narrow" w:hAnsi="Arial Narrow" w:cs="Arial"/>
          <w:sz w:val="24"/>
          <w:szCs w:val="24"/>
        </w:rPr>
        <w:t>Eran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Vidal de Negreiros</w:t>
      </w:r>
    </w:p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Procurador-Chefe</w:t>
      </w:r>
    </w:p>
    <w:p w:rsidR="00621F53" w:rsidRPr="004207D8" w:rsidRDefault="00621F53" w:rsidP="00621F53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621F53" w:rsidRPr="00621F53" w:rsidRDefault="00621F53" w:rsidP="00621F53">
      <w:pPr>
        <w:rPr>
          <w:rFonts w:ascii="Arial Narrow" w:hAnsi="Arial Narrow" w:cs="Arial"/>
          <w:sz w:val="24"/>
          <w:szCs w:val="24"/>
        </w:rPr>
      </w:pPr>
      <w:r w:rsidRPr="00621F53">
        <w:rPr>
          <w:rFonts w:ascii="Arial Narrow" w:hAnsi="Arial Narrow" w:cs="Arial"/>
          <w:b/>
          <w:sz w:val="24"/>
          <w:szCs w:val="24"/>
        </w:rPr>
        <w:t>Contratada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sectPr w:rsidR="00621F53" w:rsidRPr="00621F53" w:rsidSect="00323389">
      <w:headerReference w:type="default" r:id="rId9"/>
      <w:footerReference w:type="default" r:id="rId1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50" w:rsidRDefault="00567450" w:rsidP="00231417">
      <w:pPr>
        <w:spacing w:after="0" w:line="240" w:lineRule="auto"/>
      </w:pPr>
      <w:r>
        <w:separator/>
      </w:r>
    </w:p>
  </w:endnote>
  <w:endnote w:type="continuationSeparator" w:id="0">
    <w:p w:rsidR="00567450" w:rsidRDefault="00567450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75">
          <w:rPr>
            <w:noProof/>
          </w:rPr>
          <w:t>3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50" w:rsidRDefault="00567450" w:rsidP="00231417">
      <w:pPr>
        <w:spacing w:after="0" w:line="240" w:lineRule="auto"/>
      </w:pPr>
      <w:r>
        <w:separator/>
      </w:r>
    </w:p>
  </w:footnote>
  <w:footnote w:type="continuationSeparator" w:id="0">
    <w:p w:rsidR="00567450" w:rsidRDefault="00567450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  <w:r w:rsidRPr="005E02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7E877" wp14:editId="67CE2513">
              <wp:simplePos x="0" y="0"/>
              <wp:positionH relativeFrom="column">
                <wp:posOffset>1607128</wp:posOffset>
              </wp:positionH>
              <wp:positionV relativeFrom="paragraph">
                <wp:posOffset>246380</wp:posOffset>
              </wp:positionV>
              <wp:extent cx="4029740" cy="797442"/>
              <wp:effectExtent l="0" t="0" r="8890" b="31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40" cy="797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712C" w:rsidRPr="00D774FF" w:rsidRDefault="00C5712C" w:rsidP="002C08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D774F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Câmara Municipal de Esteio/RS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7E8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6.55pt;margin-top:19.4pt;width:317.3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" stroked="f">
              <v:textbox>
                <w:txbxContent>
                  <w:p w:rsidR="00C5712C" w:rsidRPr="00D774FF" w:rsidRDefault="00C5712C" w:rsidP="002C08D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D774F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Câmara Municipal de Esteio/RS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20"/>
        <w:szCs w:val="20"/>
        <w:lang w:eastAsia="pt-BR"/>
      </w:rPr>
      <w:drawing>
        <wp:inline distT="0" distB="0" distL="0" distR="0" wp14:anchorId="7A7D655A" wp14:editId="37A61B3E">
          <wp:extent cx="1104405" cy="1045718"/>
          <wp:effectExtent l="0" t="0" r="635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85" cy="1066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4ACD"/>
    <w:rsid w:val="00046452"/>
    <w:rsid w:val="0004768A"/>
    <w:rsid w:val="000557D6"/>
    <w:rsid w:val="00055FFA"/>
    <w:rsid w:val="00061EB2"/>
    <w:rsid w:val="00074E9B"/>
    <w:rsid w:val="00081442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17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67450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A41B9"/>
    <w:rsid w:val="005B1EC5"/>
    <w:rsid w:val="005B260F"/>
    <w:rsid w:val="005B2F44"/>
    <w:rsid w:val="005B3773"/>
    <w:rsid w:val="005B6E8A"/>
    <w:rsid w:val="005B793B"/>
    <w:rsid w:val="005C1428"/>
    <w:rsid w:val="005C14D6"/>
    <w:rsid w:val="005C30B3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7E32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457A"/>
    <w:rsid w:val="00815D0D"/>
    <w:rsid w:val="00823270"/>
    <w:rsid w:val="00833173"/>
    <w:rsid w:val="008363FA"/>
    <w:rsid w:val="0083684E"/>
    <w:rsid w:val="008406A0"/>
    <w:rsid w:val="00844049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EF6"/>
    <w:rsid w:val="009C6F5D"/>
    <w:rsid w:val="009C74CC"/>
    <w:rsid w:val="009D0FDB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55E0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6345F"/>
    <w:rsid w:val="00E655B0"/>
    <w:rsid w:val="00E75CD1"/>
    <w:rsid w:val="00E81F03"/>
    <w:rsid w:val="00E90F11"/>
    <w:rsid w:val="00E95DB5"/>
    <w:rsid w:val="00E95FDB"/>
    <w:rsid w:val="00EA0E39"/>
    <w:rsid w:val="00EA22A8"/>
    <w:rsid w:val="00EA324E"/>
    <w:rsid w:val="00EA5EE5"/>
    <w:rsid w:val="00EA704D"/>
    <w:rsid w:val="00EB0A67"/>
    <w:rsid w:val="00EB7696"/>
    <w:rsid w:val="00EC5612"/>
    <w:rsid w:val="00ED1C17"/>
    <w:rsid w:val="00ED30C9"/>
    <w:rsid w:val="00ED4B3D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B73"/>
    <w:rsid w:val="00F309FB"/>
    <w:rsid w:val="00F3372C"/>
    <w:rsid w:val="00F33851"/>
    <w:rsid w:val="00F33C66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D2874"/>
    <w:rsid w:val="00FE16AD"/>
    <w:rsid w:val="00FE27C7"/>
    <w:rsid w:val="00FE50FB"/>
    <w:rsid w:val="00FE561C"/>
    <w:rsid w:val="00FF0711"/>
    <w:rsid w:val="00FF31CF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lariagabriela@terr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802E-85BC-47E7-BB22-613E852B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10</cp:revision>
  <cp:lastPrinted>2016-03-07T19:17:00Z</cp:lastPrinted>
  <dcterms:created xsi:type="dcterms:W3CDTF">2016-03-28T15:17:00Z</dcterms:created>
  <dcterms:modified xsi:type="dcterms:W3CDTF">2016-04-15T16:44:00Z</dcterms:modified>
</cp:coreProperties>
</file>